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67D3" w14:textId="77777777" w:rsidR="00AE48A7" w:rsidRPr="00814118" w:rsidRDefault="00AE48A7" w:rsidP="00170210">
      <w:pPr>
        <w:pStyle w:val="Heading1"/>
      </w:pPr>
      <w:r w:rsidRPr="00814118">
        <w:t>U</w:t>
      </w:r>
      <w:r w:rsidR="0016394C" w:rsidRPr="00814118">
        <w:t>X</w:t>
      </w:r>
      <w:r w:rsidRPr="00814118">
        <w:t xml:space="preserve">PA </w:t>
      </w:r>
      <w:r w:rsidR="00FE712F" w:rsidRPr="00814118">
        <w:t xml:space="preserve">Publications </w:t>
      </w:r>
      <w:r w:rsidRPr="00814118">
        <w:t>Permission and Release Form</w:t>
      </w:r>
      <w:r w:rsidR="00814118">
        <w:t xml:space="preserve"> </w:t>
      </w:r>
    </w:p>
    <w:p w14:paraId="3A89E3F1" w14:textId="35970775" w:rsidR="00736C66" w:rsidRPr="00814118" w:rsidRDefault="00736C66" w:rsidP="00170210">
      <w:r w:rsidRPr="00814118">
        <w:t xml:space="preserve">I give permission for </w:t>
      </w:r>
      <w:r w:rsidR="00C45676" w:rsidRPr="00814118">
        <w:t>the User Exper</w:t>
      </w:r>
      <w:r w:rsidR="00C45676">
        <w:t>ience Professionals Association</w:t>
      </w:r>
      <w:r w:rsidRPr="00814118">
        <w:t xml:space="preserve"> </w:t>
      </w:r>
      <w:r w:rsidR="00C45676">
        <w:t>(</w:t>
      </w:r>
      <w:r w:rsidRPr="00814118">
        <w:t>UXPA</w:t>
      </w:r>
      <w:r w:rsidR="00C45676">
        <w:t>)</w:t>
      </w:r>
      <w:r w:rsidRPr="00814118">
        <w:t xml:space="preserve"> to </w:t>
      </w:r>
      <w:r w:rsidR="00D16C52">
        <w:t>publish my article in User Experience Magazine.</w:t>
      </w:r>
    </w:p>
    <w:p w14:paraId="56FA69AB" w14:textId="2F51EFE4" w:rsidR="00736C66" w:rsidRPr="00814118" w:rsidRDefault="00736C66" w:rsidP="00170210">
      <w:r w:rsidRPr="00814118">
        <w:t xml:space="preserve">Title of </w:t>
      </w:r>
      <w:r w:rsidR="00C45676">
        <w:t>a</w:t>
      </w:r>
      <w:r w:rsidRPr="00814118">
        <w:t xml:space="preserve">rticle: </w:t>
      </w:r>
      <w:r w:rsidR="00170210">
        <w:tab/>
      </w:r>
      <w:r w:rsidR="00170210">
        <w:tab/>
      </w:r>
      <w:r w:rsidR="00D16C52">
        <w:t>________________________________________________</w:t>
      </w:r>
    </w:p>
    <w:p w14:paraId="4B2BA9E7" w14:textId="028F2104" w:rsidR="00170210" w:rsidRDefault="00170210" w:rsidP="00170210">
      <w:r>
        <w:t>Names of all authors:</w:t>
      </w:r>
      <w:r>
        <w:tab/>
        <w:t>________________________________________________</w:t>
      </w:r>
      <w:r w:rsidR="00F83B52">
        <w:br/>
      </w:r>
      <w:r w:rsidR="00F83B52">
        <w:tab/>
      </w:r>
      <w:r w:rsidR="00F83B52">
        <w:tab/>
      </w:r>
      <w:r w:rsidR="00F83B52">
        <w:tab/>
      </w:r>
      <w:r w:rsidR="00F83B52">
        <w:tab/>
      </w:r>
      <w:r w:rsidR="00F83B52" w:rsidRPr="00F83B52">
        <w:rPr>
          <w:sz w:val="20"/>
          <w:szCs w:val="20"/>
        </w:rPr>
        <w:t>All authors must complete and sign a copy of this form</w:t>
      </w:r>
    </w:p>
    <w:p w14:paraId="313CFE47" w14:textId="77777777" w:rsidR="00EF0AA4" w:rsidRDefault="00C45676" w:rsidP="00170210">
      <w:r>
        <w:t xml:space="preserve">When the article is published, </w:t>
      </w:r>
      <w:r w:rsidR="00EF0AA4">
        <w:t xml:space="preserve">I give the UXPA copyright ownership rights to this article. </w:t>
      </w:r>
      <w:r>
        <w:t xml:space="preserve">This means that </w:t>
      </w:r>
      <w:r w:rsidRPr="00814118">
        <w:t>it cannot be published elsewhere without the permission of</w:t>
      </w:r>
      <w:r>
        <w:t xml:space="preserve"> UXPA. </w:t>
      </w:r>
    </w:p>
    <w:p w14:paraId="0BF3C6C8" w14:textId="77777777" w:rsidR="00736C66" w:rsidRPr="00814118" w:rsidRDefault="00C45676" w:rsidP="00170210">
      <w:r>
        <w:t>I also</w:t>
      </w:r>
      <w:r w:rsidR="00814118">
        <w:t xml:space="preserve"> giv</w:t>
      </w:r>
      <w:r w:rsidR="00736C66" w:rsidRPr="00814118">
        <w:t>e UXPA</w:t>
      </w:r>
      <w:r w:rsidR="00AE48A7" w:rsidRPr="00814118">
        <w:t xml:space="preserve"> </w:t>
      </w:r>
      <w:r w:rsidR="00814118">
        <w:t>permission</w:t>
      </w:r>
      <w:r w:rsidR="00AE48A7" w:rsidRPr="00814118">
        <w:t xml:space="preserve"> to distribute or sell this </w:t>
      </w:r>
      <w:r w:rsidR="00736C66" w:rsidRPr="00814118">
        <w:t>article in any format</w:t>
      </w:r>
      <w:r w:rsidR="00EF0AA4">
        <w:t xml:space="preserve"> </w:t>
      </w:r>
      <w:r w:rsidR="00EF0AA4" w:rsidRPr="00814118">
        <w:t>in the future</w:t>
      </w:r>
      <w:r w:rsidR="00EF0AA4">
        <w:t xml:space="preserve">, including </w:t>
      </w:r>
      <w:r w:rsidR="00AE48A7" w:rsidRPr="00814118">
        <w:t>print and electronic text</w:t>
      </w:r>
      <w:r w:rsidR="00EF0AA4">
        <w:t xml:space="preserve"> in any format (such as</w:t>
      </w:r>
      <w:r w:rsidR="00736C66" w:rsidRPr="00814118">
        <w:t xml:space="preserve"> </w:t>
      </w:r>
      <w:r w:rsidR="00AE48A7" w:rsidRPr="00814118">
        <w:t xml:space="preserve">videocassette, broadcast, cablecast, laserdisc, multimedia or any other </w:t>
      </w:r>
      <w:r w:rsidR="00EF0AA4">
        <w:t xml:space="preserve">existing or future </w:t>
      </w:r>
      <w:r w:rsidR="00AE48A7" w:rsidRPr="00814118">
        <w:t>media format</w:t>
      </w:r>
      <w:r w:rsidR="0016394C" w:rsidRPr="00814118">
        <w:t>), through on-line digital archives such as the ACM Digital Library</w:t>
      </w:r>
      <w:r w:rsidR="00736C66" w:rsidRPr="00814118">
        <w:t>, and in translations.</w:t>
      </w:r>
    </w:p>
    <w:p w14:paraId="221DAA18" w14:textId="630CCB38" w:rsidR="00EF0AA4" w:rsidRDefault="00EF0AA4" w:rsidP="00170210">
      <w:r>
        <w:t xml:space="preserve">I agree to </w:t>
      </w:r>
      <w:r w:rsidR="0000262E">
        <w:t>protect</w:t>
      </w:r>
      <w:r>
        <w:t xml:space="preserve"> UXPA (including employees, directors, and officers) from any </w:t>
      </w:r>
      <w:r w:rsidR="0000262E">
        <w:t>costs</w:t>
      </w:r>
      <w:r>
        <w:t xml:space="preserve"> from any claims that this article infringes any </w:t>
      </w:r>
      <w:r w:rsidRPr="00814118">
        <w:t>copyright, trademark, trade secret, letters of patent, or other intellectual property rights</w:t>
      </w:r>
      <w:r>
        <w:t xml:space="preserve">, and will defend any claims at my own expense. </w:t>
      </w:r>
    </w:p>
    <w:p w14:paraId="063D92D0" w14:textId="5BD8E3B5" w:rsidR="00170210" w:rsidRDefault="00170210" w:rsidP="00170210">
      <w:pPr>
        <w:pStyle w:val="Heading2"/>
      </w:pPr>
      <w:r>
        <w:t>Author’s rights</w:t>
      </w:r>
    </w:p>
    <w:p w14:paraId="6713207A" w14:textId="3752A776" w:rsidR="00AE48A7" w:rsidRPr="00814118" w:rsidRDefault="00814118" w:rsidP="00170210">
      <w:r>
        <w:t>I understand that a</w:t>
      </w:r>
      <w:r w:rsidR="00736C66" w:rsidRPr="00814118">
        <w:t xml:space="preserve">ll authors of this article </w:t>
      </w:r>
      <w:r w:rsidR="00D16C52">
        <w:t>keep</w:t>
      </w:r>
      <w:r w:rsidR="00736C66" w:rsidRPr="00814118">
        <w:t xml:space="preserve"> the following rights:</w:t>
      </w:r>
    </w:p>
    <w:p w14:paraId="63D1C647" w14:textId="7CDD1335" w:rsidR="00AE48A7" w:rsidRPr="00814118" w:rsidRDefault="00814118" w:rsidP="00170210">
      <w:pPr>
        <w:pStyle w:val="ListParagraph"/>
        <w:numPr>
          <w:ilvl w:val="0"/>
          <w:numId w:val="4"/>
        </w:numPr>
      </w:pPr>
      <w:r>
        <w:t>Authors keep al</w:t>
      </w:r>
      <w:r w:rsidR="00AE48A7" w:rsidRPr="00814118">
        <w:t>l other proprietary ri</w:t>
      </w:r>
      <w:r>
        <w:t>ghts to the work</w:t>
      </w:r>
      <w:r w:rsidR="0000262E">
        <w:t>,</w:t>
      </w:r>
      <w:r>
        <w:t xml:space="preserve"> such as patent.</w:t>
      </w:r>
    </w:p>
    <w:p w14:paraId="01B08975" w14:textId="78EF35F3" w:rsidR="00AE48A7" w:rsidRPr="00814118" w:rsidRDefault="00814118" w:rsidP="00170210">
      <w:pPr>
        <w:pStyle w:val="ListParagraph"/>
        <w:numPr>
          <w:ilvl w:val="0"/>
          <w:numId w:val="4"/>
        </w:numPr>
      </w:pPr>
      <w:r>
        <w:t xml:space="preserve">Authors may </w:t>
      </w:r>
      <w:r w:rsidR="00AE48A7" w:rsidRPr="00814118">
        <w:t>re</w:t>
      </w:r>
      <w:r w:rsidR="00D16C52">
        <w:t>-</w:t>
      </w:r>
      <w:r w:rsidR="00AE48A7" w:rsidRPr="00814118">
        <w:t xml:space="preserve">use any portion of the </w:t>
      </w:r>
      <w:r>
        <w:t>article</w:t>
      </w:r>
      <w:r w:rsidR="00AE48A7" w:rsidRPr="00814118">
        <w:t xml:space="preserve"> in future works, including books, lectures and presentations in all media, provided that the U</w:t>
      </w:r>
      <w:r w:rsidR="0016394C" w:rsidRPr="00814118">
        <w:t>X</w:t>
      </w:r>
      <w:r w:rsidR="00AE48A7" w:rsidRPr="00814118">
        <w:t xml:space="preserve">PA </w:t>
      </w:r>
      <w:r w:rsidR="00736C66" w:rsidRPr="00814118">
        <w:t>is credited</w:t>
      </w:r>
      <w:r>
        <w:t xml:space="preserve"> with the original publication.</w:t>
      </w:r>
    </w:p>
    <w:p w14:paraId="6C96040D" w14:textId="6C1C2FB4" w:rsidR="00AE48A7" w:rsidRPr="00814118" w:rsidRDefault="00814118" w:rsidP="00170210">
      <w:pPr>
        <w:pStyle w:val="ListParagraph"/>
        <w:numPr>
          <w:ilvl w:val="0"/>
          <w:numId w:val="4"/>
        </w:numPr>
      </w:pPr>
      <w:r>
        <w:t>Authors may</w:t>
      </w:r>
      <w:r w:rsidR="00AE48A7" w:rsidRPr="00814118">
        <w:t xml:space="preserve"> revi</w:t>
      </w:r>
      <w:r w:rsidR="00736C66" w:rsidRPr="00814118">
        <w:t>se the work. If it is</w:t>
      </w:r>
      <w:r w:rsidR="00AE48A7" w:rsidRPr="00814118">
        <w:t xml:space="preserve"> sufficiently </w:t>
      </w:r>
      <w:r>
        <w:t>different</w:t>
      </w:r>
      <w:r w:rsidR="00AE48A7" w:rsidRPr="00814118">
        <w:t>, it is considered a new work, but still should cite the original as published in U</w:t>
      </w:r>
      <w:r w:rsidR="00C60DBA" w:rsidRPr="00814118">
        <w:t>X</w:t>
      </w:r>
      <w:r w:rsidR="00736C66" w:rsidRPr="00814118">
        <w:t>PA publication</w:t>
      </w:r>
      <w:r w:rsidR="00D16C52">
        <w:t>.</w:t>
      </w:r>
    </w:p>
    <w:p w14:paraId="5226498E" w14:textId="77777777" w:rsidR="00AE48A7" w:rsidRPr="00814118" w:rsidRDefault="00814118" w:rsidP="00170210">
      <w:pPr>
        <w:pStyle w:val="ListParagraph"/>
        <w:numPr>
          <w:ilvl w:val="0"/>
          <w:numId w:val="4"/>
        </w:numPr>
      </w:pPr>
      <w:r>
        <w:t>Authors may</w:t>
      </w:r>
      <w:r w:rsidR="00AE48A7" w:rsidRPr="00814118">
        <w:t xml:space="preserve"> post the final </w:t>
      </w:r>
      <w:r w:rsidR="00736C66" w:rsidRPr="00814118">
        <w:t>version of the article</w:t>
      </w:r>
      <w:r w:rsidR="00AE48A7" w:rsidRPr="00814118">
        <w:t xml:space="preserve"> on their own </w:t>
      </w:r>
      <w:r w:rsidR="00736C66" w:rsidRPr="00814118">
        <w:t>web site or that of their employer</w:t>
      </w:r>
      <w:r>
        <w:t xml:space="preserve">, for </w:t>
      </w:r>
      <w:r w:rsidR="00AE48A7" w:rsidRPr="00814118">
        <w:t xml:space="preserve"> noncommercial access and personal use by others</w:t>
      </w:r>
      <w:r>
        <w:t>. This version of the article must include this notice:</w:t>
      </w:r>
    </w:p>
    <w:p w14:paraId="21E0AD78" w14:textId="57803369" w:rsidR="00814118" w:rsidRDefault="00AE48A7" w:rsidP="00170210">
      <w:pPr>
        <w:ind w:firstLine="720"/>
      </w:pPr>
      <w:r w:rsidRPr="00814118">
        <w:t>"© U</w:t>
      </w:r>
      <w:r w:rsidR="00C60DBA" w:rsidRPr="00814118">
        <w:t>X</w:t>
      </w:r>
      <w:r w:rsidRPr="00814118">
        <w:t xml:space="preserve">PA, (YEAR). Reprinted from </w:t>
      </w:r>
      <w:r w:rsidR="0064744B">
        <w:t>User Experience</w:t>
      </w:r>
      <w:r w:rsidRPr="00814118">
        <w:t xml:space="preserve">, {VOL#, ISS#, (DATE)} URL </w:t>
      </w:r>
    </w:p>
    <w:p w14:paraId="436BA91D" w14:textId="6C411E41" w:rsidR="00736C66" w:rsidRPr="00814118" w:rsidRDefault="00EF0AA4" w:rsidP="00170210">
      <w:pPr>
        <w:pStyle w:val="ListParagraph"/>
        <w:numPr>
          <w:ilvl w:val="0"/>
          <w:numId w:val="4"/>
        </w:numPr>
      </w:pPr>
      <w:r>
        <w:t>An</w:t>
      </w:r>
      <w:r w:rsidR="00AE48A7" w:rsidRPr="00814118">
        <w:t xml:space="preserve"> employer </w:t>
      </w:r>
      <w:r>
        <w:t>may</w:t>
      </w:r>
      <w:r w:rsidR="00AE48A7" w:rsidRPr="00814118">
        <w:t xml:space="preserve"> distribute copies </w:t>
      </w:r>
      <w:r>
        <w:t xml:space="preserve">of the final version </w:t>
      </w:r>
      <w:r w:rsidR="00AE48A7" w:rsidRPr="00814118">
        <w:t xml:space="preserve">within its organization. Posting these works for </w:t>
      </w:r>
      <w:r>
        <w:t xml:space="preserve">public </w:t>
      </w:r>
      <w:r w:rsidR="00AE48A7" w:rsidRPr="00814118">
        <w:t>access requires permission from U</w:t>
      </w:r>
      <w:r w:rsidR="00C60DBA" w:rsidRPr="00814118">
        <w:t>X</w:t>
      </w:r>
      <w:r w:rsidR="00AE48A7" w:rsidRPr="00814118">
        <w:t>PA.</w:t>
      </w:r>
    </w:p>
    <w:p w14:paraId="08AA9142" w14:textId="34A49784" w:rsidR="00170210" w:rsidRPr="00170210" w:rsidRDefault="00170210" w:rsidP="00170210">
      <w:pPr>
        <w:pStyle w:val="Heading2"/>
      </w:pPr>
      <w:r w:rsidRPr="00170210">
        <w:t>Third party material</w:t>
      </w:r>
    </w:p>
    <w:p w14:paraId="51E05A48" w14:textId="77777777" w:rsidR="00170210" w:rsidRDefault="00736C66" w:rsidP="00170210">
      <w:r w:rsidRPr="00814118">
        <w:t>If this article contain</w:t>
      </w:r>
      <w:r w:rsidR="00170210">
        <w:t>s</w:t>
      </w:r>
      <w:r w:rsidRPr="00814118">
        <w:t xml:space="preserve"> the work of </w:t>
      </w:r>
      <w:r w:rsidR="00D16C52">
        <w:t xml:space="preserve">anyone other than </w:t>
      </w:r>
      <w:r w:rsidR="00D16C52" w:rsidRPr="00170210">
        <w:t>the</w:t>
      </w:r>
      <w:r w:rsidR="00D16C52">
        <w:t xml:space="preserve"> authors</w:t>
      </w:r>
      <w:r w:rsidRPr="00814118">
        <w:t xml:space="preserve">, I understand that it is my responsibility to secure any necessary permissions </w:t>
      </w:r>
      <w:r w:rsidR="00D16C52">
        <w:t>or</w:t>
      </w:r>
      <w:r w:rsidRPr="00814118">
        <w:t xml:space="preserve"> licenses and to pay any associated fees. </w:t>
      </w:r>
    </w:p>
    <w:p w14:paraId="1443932E" w14:textId="26F463EF" w:rsidR="00736C66" w:rsidRPr="00814118" w:rsidRDefault="00736C66" w:rsidP="00170210">
      <w:r w:rsidRPr="00814118">
        <w:t xml:space="preserve">If credit or a citation to a copyrighted work is required, I have obtained the correct wording for such a citation and have included it in the article manuscript. </w:t>
      </w:r>
    </w:p>
    <w:p w14:paraId="7F7216C9" w14:textId="4BC599FD" w:rsidR="00AE48A7" w:rsidRPr="00814118" w:rsidRDefault="00D16C52" w:rsidP="00170210">
      <w:r>
        <w:lastRenderedPageBreak/>
        <w:t>[    ]</w:t>
      </w:r>
      <w:r w:rsidR="00AE48A7" w:rsidRPr="00814118">
        <w:tab/>
        <w:t xml:space="preserve">I have not used </w:t>
      </w:r>
      <w:r>
        <w:t>material by anyone other than the authors</w:t>
      </w:r>
      <w:r w:rsidR="00AE48A7" w:rsidRPr="00814118">
        <w:t>.</w:t>
      </w:r>
    </w:p>
    <w:p w14:paraId="56E11D5F" w14:textId="4213A213" w:rsidR="00AE48A7" w:rsidRDefault="00D16C52" w:rsidP="00170210">
      <w:pPr>
        <w:ind w:left="720" w:hanging="720"/>
      </w:pPr>
      <w:r>
        <w:t>[    ]</w:t>
      </w:r>
      <w:r w:rsidR="00170210">
        <w:tab/>
      </w:r>
      <w:r w:rsidR="00AE48A7" w:rsidRPr="00814118">
        <w:t>I have permission to use the following material (</w:t>
      </w:r>
      <w:r w:rsidR="00EF0AA4">
        <w:t xml:space="preserve">such as a </w:t>
      </w:r>
      <w:r w:rsidR="00AE48A7" w:rsidRPr="00814118">
        <w:t xml:space="preserve">photo, </w:t>
      </w:r>
      <w:r w:rsidR="00EF0AA4">
        <w:t xml:space="preserve">illustration, </w:t>
      </w:r>
      <w:r w:rsidR="00AE48A7" w:rsidRPr="00814118">
        <w:t xml:space="preserve">cartoon, </w:t>
      </w:r>
      <w:r w:rsidR="00EF0AA4">
        <w:t xml:space="preserve">video, </w:t>
      </w:r>
      <w:r w:rsidR="00AE48A7" w:rsidRPr="00814118">
        <w:t xml:space="preserve">text), either because it is my own material or because I’ve asked the </w:t>
      </w:r>
      <w:r w:rsidR="00EF0AA4">
        <w:t>copyright owner for permission, and that I have paid all fees required to use this material:</w:t>
      </w:r>
    </w:p>
    <w:p w14:paraId="0B9E1B53" w14:textId="460B62F3" w:rsidR="00D16C52" w:rsidRDefault="00D16C52" w:rsidP="00170210">
      <w:r>
        <w:t>Please list</w:t>
      </w:r>
      <w:r w:rsidR="0064744B">
        <w:t xml:space="preserve"> any materials by a third-party:</w:t>
      </w:r>
      <w:bookmarkStart w:id="0" w:name="_GoBack"/>
      <w:bookmarkEnd w:id="0"/>
    </w:p>
    <w:p w14:paraId="1530A533" w14:textId="6F38F1E3" w:rsidR="00EF0AA4" w:rsidRPr="00814118" w:rsidRDefault="00D16C52" w:rsidP="00170210">
      <w:r>
        <w:t>#</w:t>
      </w:r>
      <w:r>
        <w:tab/>
        <w:t>Title or Filename</w:t>
      </w:r>
      <w:r>
        <w:tab/>
      </w:r>
      <w:r>
        <w:tab/>
      </w:r>
      <w:r>
        <w:tab/>
        <w:t>Author or Copyright Owner</w:t>
      </w:r>
    </w:p>
    <w:p w14:paraId="063E4749" w14:textId="76A496AF" w:rsidR="00736C66" w:rsidRDefault="00D16C52" w:rsidP="00170210">
      <w:r>
        <w:t>1.</w:t>
      </w:r>
      <w:r>
        <w:tab/>
        <w:t>________________________</w:t>
      </w:r>
      <w:r>
        <w:tab/>
        <w:t>_________________________</w:t>
      </w:r>
    </w:p>
    <w:p w14:paraId="2DFB330F" w14:textId="77227052" w:rsidR="00D16C52" w:rsidRDefault="00D16C52" w:rsidP="00170210">
      <w:r>
        <w:t xml:space="preserve">2. </w:t>
      </w:r>
      <w:r>
        <w:tab/>
        <w:t>________________________</w:t>
      </w:r>
      <w:r>
        <w:tab/>
        <w:t>_________________________</w:t>
      </w:r>
    </w:p>
    <w:p w14:paraId="4D8D14AF" w14:textId="77777777" w:rsidR="00D16C52" w:rsidRDefault="00D16C52" w:rsidP="00170210"/>
    <w:p w14:paraId="2AA46CB3" w14:textId="00EACF9F" w:rsidR="00170210" w:rsidRPr="00814118" w:rsidRDefault="00170210" w:rsidP="00170210">
      <w:pPr>
        <w:pStyle w:val="Heading2"/>
      </w:pPr>
      <w:r>
        <w:t>Signature</w:t>
      </w:r>
    </w:p>
    <w:p w14:paraId="4D0D182C" w14:textId="4B3C45C7" w:rsidR="00736C66" w:rsidRPr="00814118" w:rsidRDefault="00D16C52" w:rsidP="00170210">
      <w:r>
        <w:t>Author’s Full Name:</w:t>
      </w:r>
      <w:r>
        <w:tab/>
        <w:t xml:space="preserve"> </w:t>
      </w:r>
      <w:r>
        <w:tab/>
        <w:t>_________________________________</w:t>
      </w:r>
    </w:p>
    <w:p w14:paraId="0A653BF6" w14:textId="624DB197" w:rsidR="00736C66" w:rsidRPr="00814118" w:rsidRDefault="00736C66" w:rsidP="00170210">
      <w:r w:rsidRPr="00814118">
        <w:t>Email Address:</w:t>
      </w:r>
      <w:r w:rsidR="00D16C52">
        <w:tab/>
      </w:r>
      <w:r w:rsidR="00D16C52">
        <w:tab/>
        <w:t>_________________________________</w:t>
      </w:r>
    </w:p>
    <w:p w14:paraId="68B9F606" w14:textId="7C923E09" w:rsidR="00736C66" w:rsidRDefault="00736C66" w:rsidP="00170210">
      <w:r w:rsidRPr="00814118">
        <w:t>Mailing Address:</w:t>
      </w:r>
      <w:r w:rsidR="00D16C52">
        <w:tab/>
      </w:r>
      <w:r w:rsidR="00D16C52">
        <w:tab/>
        <w:t>_________________________________</w:t>
      </w:r>
    </w:p>
    <w:p w14:paraId="318692EE" w14:textId="495DE48F" w:rsidR="00D16C52" w:rsidRDefault="00D16C52" w:rsidP="00170210">
      <w:r>
        <w:tab/>
      </w:r>
      <w:r>
        <w:tab/>
      </w:r>
      <w:r>
        <w:tab/>
      </w:r>
      <w:r>
        <w:tab/>
        <w:t>_________________________________</w:t>
      </w:r>
    </w:p>
    <w:p w14:paraId="12BF7A26" w14:textId="46BFDBBE" w:rsidR="00D16C52" w:rsidRPr="00814118" w:rsidRDefault="00D16C52" w:rsidP="00170210">
      <w:r>
        <w:tab/>
      </w:r>
      <w:r>
        <w:tab/>
      </w:r>
      <w:r>
        <w:tab/>
      </w:r>
      <w:r>
        <w:tab/>
        <w:t>_________________________________</w:t>
      </w:r>
    </w:p>
    <w:p w14:paraId="0ABBC33D" w14:textId="77777777" w:rsidR="00D16C52" w:rsidRDefault="00736C66" w:rsidP="00170210">
      <w:r w:rsidRPr="00814118">
        <w:t>Date:</w:t>
      </w:r>
      <w:r w:rsidR="00D16C52">
        <w:t xml:space="preserve"> </w:t>
      </w:r>
      <w:r w:rsidR="00D16C52">
        <w:tab/>
      </w:r>
      <w:r w:rsidR="00D16C52">
        <w:tab/>
      </w:r>
      <w:r w:rsidR="00D16C52">
        <w:tab/>
      </w:r>
      <w:r w:rsidR="00D16C52">
        <w:tab/>
        <w:t>_________________________________</w:t>
      </w:r>
    </w:p>
    <w:p w14:paraId="390B38C4" w14:textId="77777777" w:rsidR="00D16C52" w:rsidRDefault="00D16C52" w:rsidP="00170210"/>
    <w:p w14:paraId="0DE0B5CB" w14:textId="603DAC63" w:rsidR="00AE48A7" w:rsidRPr="00814118" w:rsidRDefault="00AE48A7" w:rsidP="00170210">
      <w:r w:rsidRPr="00814118">
        <w:t>_____________________________________________________</w:t>
      </w:r>
      <w:r w:rsidRPr="00814118">
        <w:br/>
      </w:r>
    </w:p>
    <w:p w14:paraId="00AAF043" w14:textId="77777777" w:rsidR="00AE48A7" w:rsidRPr="00814118" w:rsidRDefault="00AE48A7" w:rsidP="00170210">
      <w:r w:rsidRPr="00814118">
        <w:t>DECLARATION FOR GOVERNMENT WORK</w:t>
      </w:r>
    </w:p>
    <w:p w14:paraId="38CFE0B4" w14:textId="3CB441B4" w:rsidR="00736C66" w:rsidRPr="00814118" w:rsidRDefault="0000262E" w:rsidP="00170210">
      <w:r>
        <w:t>If you have written this article as part of your work for a government agency</w:t>
      </w:r>
      <w:r w:rsidR="00AE48A7" w:rsidRPr="00814118">
        <w:t xml:space="preserve"> </w:t>
      </w:r>
      <w:r>
        <w:t xml:space="preserve">that does not allow copyright (or has a non-transferrable state or crown copyright), this declaration </w:t>
      </w:r>
      <w:r w:rsidR="00AE48A7" w:rsidRPr="00814118">
        <w:t xml:space="preserve">certifies that </w:t>
      </w:r>
      <w:r w:rsidR="00736C66" w:rsidRPr="00814118">
        <w:t>this</w:t>
      </w:r>
      <w:r w:rsidR="00AE48A7" w:rsidRPr="00814118">
        <w:t xml:space="preserve"> article is not subject to copyright protection in the United States.</w:t>
      </w:r>
    </w:p>
    <w:p w14:paraId="19EC333C" w14:textId="193896B4" w:rsidR="00736C66" w:rsidRPr="00814118" w:rsidRDefault="00736C66" w:rsidP="00170210">
      <w:r w:rsidRPr="00814118">
        <w:t>Author’s Full Name</w:t>
      </w:r>
      <w:r w:rsidR="00EF0AA4">
        <w:t xml:space="preserve">: </w:t>
      </w:r>
      <w:r w:rsidR="00D16C52">
        <w:tab/>
        <w:t>_________________________________</w:t>
      </w:r>
    </w:p>
    <w:p w14:paraId="15763B93" w14:textId="5C8A3E74" w:rsidR="00736C66" w:rsidRPr="00814118" w:rsidRDefault="00736C66" w:rsidP="00170210">
      <w:r w:rsidRPr="00814118">
        <w:t>Government Agency</w:t>
      </w:r>
      <w:r w:rsidR="00EF0AA4">
        <w:t xml:space="preserve">: </w:t>
      </w:r>
      <w:r w:rsidR="00D16C52">
        <w:tab/>
        <w:t>_________________________________</w:t>
      </w:r>
    </w:p>
    <w:p w14:paraId="73D82169" w14:textId="6F262A7D" w:rsidR="00FE712F" w:rsidRPr="00814118" w:rsidRDefault="00EF0AA4" w:rsidP="00170210">
      <w:r>
        <w:t>Date:</w:t>
      </w:r>
      <w:r w:rsidR="00D16C52">
        <w:tab/>
      </w:r>
      <w:r w:rsidR="00D16C52">
        <w:tab/>
      </w:r>
      <w:r w:rsidR="00D16C52">
        <w:tab/>
      </w:r>
      <w:r w:rsidR="00D16C52">
        <w:tab/>
        <w:t>_________________________________</w:t>
      </w:r>
    </w:p>
    <w:sectPr w:rsidR="00FE712F" w:rsidRPr="00814118" w:rsidSect="00AE48A7">
      <w:headerReference w:type="default" r:id="rId8"/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2BE16" w14:textId="77777777" w:rsidR="00EF0AA4" w:rsidRDefault="00EF0AA4" w:rsidP="00170210">
      <w:r>
        <w:separator/>
      </w:r>
    </w:p>
  </w:endnote>
  <w:endnote w:type="continuationSeparator" w:id="0">
    <w:p w14:paraId="2F98BA34" w14:textId="77777777" w:rsidR="00EF0AA4" w:rsidRDefault="00EF0AA4" w:rsidP="0017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FA055" w14:textId="77777777" w:rsidR="00EF0AA4" w:rsidRDefault="00EF0AA4" w:rsidP="0017021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6A70E" w14:textId="77777777" w:rsidR="00EF0AA4" w:rsidRDefault="00EF0AA4" w:rsidP="001702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B6832" w14:textId="77777777" w:rsidR="00EF0AA4" w:rsidRPr="0029452C" w:rsidRDefault="00EF0AA4" w:rsidP="00170210">
    <w:pPr>
      <w:pStyle w:val="Footer"/>
      <w:rPr>
        <w:rStyle w:val="PageNumber"/>
        <w:rFonts w:ascii="Calibri" w:hAnsi="Calibri"/>
        <w:color w:val="BFBFBF"/>
        <w:sz w:val="22"/>
        <w:szCs w:val="22"/>
      </w:rPr>
    </w:pPr>
    <w:r w:rsidRPr="0029452C">
      <w:rPr>
        <w:rStyle w:val="PageNumber"/>
        <w:rFonts w:ascii="Calibri" w:hAnsi="Calibri"/>
        <w:color w:val="BFBFBF"/>
        <w:sz w:val="22"/>
        <w:szCs w:val="22"/>
      </w:rPr>
      <w:fldChar w:fldCharType="begin"/>
    </w:r>
    <w:r w:rsidRPr="0029452C">
      <w:rPr>
        <w:rStyle w:val="PageNumber"/>
        <w:rFonts w:ascii="Calibri" w:hAnsi="Calibri"/>
        <w:color w:val="BFBFBF"/>
        <w:sz w:val="22"/>
        <w:szCs w:val="22"/>
      </w:rPr>
      <w:instrText xml:space="preserve">PAGE  </w:instrText>
    </w:r>
    <w:r w:rsidRPr="0029452C">
      <w:rPr>
        <w:rStyle w:val="PageNumber"/>
        <w:rFonts w:ascii="Calibri" w:hAnsi="Calibri"/>
        <w:color w:val="BFBFBF"/>
        <w:sz w:val="22"/>
        <w:szCs w:val="22"/>
      </w:rPr>
      <w:fldChar w:fldCharType="separate"/>
    </w:r>
    <w:r w:rsidR="0064744B">
      <w:rPr>
        <w:rStyle w:val="PageNumber"/>
        <w:rFonts w:ascii="Calibri" w:hAnsi="Calibri"/>
        <w:noProof/>
        <w:color w:val="BFBFBF"/>
        <w:sz w:val="22"/>
        <w:szCs w:val="22"/>
      </w:rPr>
      <w:t>2</w:t>
    </w:r>
    <w:r w:rsidRPr="0029452C">
      <w:rPr>
        <w:rStyle w:val="PageNumber"/>
        <w:rFonts w:ascii="Calibri" w:hAnsi="Calibri"/>
        <w:color w:val="BFBFBF"/>
        <w:sz w:val="22"/>
        <w:szCs w:val="22"/>
      </w:rPr>
      <w:fldChar w:fldCharType="end"/>
    </w:r>
  </w:p>
  <w:p w14:paraId="30F912D1" w14:textId="77777777" w:rsidR="00EF0AA4" w:rsidRPr="0003298B" w:rsidRDefault="00EF0AA4" w:rsidP="001702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69D06" w14:textId="77777777" w:rsidR="00EF0AA4" w:rsidRDefault="00EF0AA4" w:rsidP="00170210">
      <w:r>
        <w:separator/>
      </w:r>
    </w:p>
  </w:footnote>
  <w:footnote w:type="continuationSeparator" w:id="0">
    <w:p w14:paraId="15E44DF5" w14:textId="77777777" w:rsidR="00EF0AA4" w:rsidRDefault="00EF0AA4" w:rsidP="001702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E375C" w14:textId="77777777" w:rsidR="00EF0AA4" w:rsidRDefault="00EF0AA4" w:rsidP="001702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E947F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73099C"/>
    <w:multiLevelType w:val="hybridMultilevel"/>
    <w:tmpl w:val="A606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91EFC"/>
    <w:multiLevelType w:val="hybridMultilevel"/>
    <w:tmpl w:val="B70CC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6E0621"/>
    <w:multiLevelType w:val="hybridMultilevel"/>
    <w:tmpl w:val="CBCA9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B45E6"/>
    <w:multiLevelType w:val="hybridMultilevel"/>
    <w:tmpl w:val="B488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05C44"/>
    <w:multiLevelType w:val="hybridMultilevel"/>
    <w:tmpl w:val="D1042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4F"/>
    <w:rsid w:val="00000589"/>
    <w:rsid w:val="0000262E"/>
    <w:rsid w:val="000C6B1A"/>
    <w:rsid w:val="000E1469"/>
    <w:rsid w:val="00154BA7"/>
    <w:rsid w:val="0016394C"/>
    <w:rsid w:val="00170210"/>
    <w:rsid w:val="001D5D7E"/>
    <w:rsid w:val="00397EF4"/>
    <w:rsid w:val="003E2B1A"/>
    <w:rsid w:val="00426002"/>
    <w:rsid w:val="004A7D35"/>
    <w:rsid w:val="0064744B"/>
    <w:rsid w:val="00736C66"/>
    <w:rsid w:val="00793FD3"/>
    <w:rsid w:val="007D75C7"/>
    <w:rsid w:val="00814118"/>
    <w:rsid w:val="00831D86"/>
    <w:rsid w:val="009D1223"/>
    <w:rsid w:val="00A97271"/>
    <w:rsid w:val="00AE48A7"/>
    <w:rsid w:val="00C45676"/>
    <w:rsid w:val="00C60DBA"/>
    <w:rsid w:val="00C75DFE"/>
    <w:rsid w:val="00C87A4F"/>
    <w:rsid w:val="00D16C52"/>
    <w:rsid w:val="00DF1D2C"/>
    <w:rsid w:val="00E24BE2"/>
    <w:rsid w:val="00E62250"/>
    <w:rsid w:val="00EB4532"/>
    <w:rsid w:val="00EF0AA4"/>
    <w:rsid w:val="00F83B52"/>
    <w:rsid w:val="00FE71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A3C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210"/>
    <w:pPr>
      <w:spacing w:after="160" w:line="252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87A4F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0210"/>
    <w:pPr>
      <w:keepNext/>
      <w:keepLines/>
      <w:spacing w:before="320" w:after="6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C87A4F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7A4F"/>
    <w:rPr>
      <w:color w:val="0000FF"/>
      <w:u w:val="single"/>
    </w:rPr>
  </w:style>
  <w:style w:type="paragraph" w:styleId="Header">
    <w:name w:val="header"/>
    <w:basedOn w:val="Normal"/>
    <w:link w:val="HeaderChar"/>
    <w:rsid w:val="00C87A4F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C87A4F"/>
    <w:pPr>
      <w:numPr>
        <w:numId w:val="1"/>
      </w:numPr>
    </w:pPr>
    <w:rPr>
      <w:sz w:val="20"/>
      <w:szCs w:val="20"/>
    </w:rPr>
  </w:style>
  <w:style w:type="paragraph" w:styleId="ListContinue">
    <w:name w:val="List Continue"/>
    <w:basedOn w:val="Normal"/>
    <w:rsid w:val="00C87A4F"/>
    <w:pPr>
      <w:spacing w:after="120"/>
      <w:ind w:left="360"/>
    </w:pPr>
    <w:rPr>
      <w:sz w:val="20"/>
      <w:szCs w:val="20"/>
    </w:rPr>
  </w:style>
  <w:style w:type="character" w:customStyle="1" w:styleId="HeaderChar">
    <w:name w:val="Header Char"/>
    <w:link w:val="Header"/>
    <w:rsid w:val="00C87A4F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03298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3298B"/>
    <w:rPr>
      <w:rFonts w:ascii="Arial" w:hAnsi="Arial"/>
      <w:sz w:val="24"/>
      <w:szCs w:val="24"/>
    </w:rPr>
  </w:style>
  <w:style w:type="character" w:styleId="PageNumber">
    <w:name w:val="page number"/>
    <w:rsid w:val="0003298B"/>
  </w:style>
  <w:style w:type="paragraph" w:styleId="ListParagraph">
    <w:name w:val="List Paragraph"/>
    <w:basedOn w:val="Normal"/>
    <w:rsid w:val="00EF0A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70210"/>
    <w:rPr>
      <w:rFonts w:ascii="Arial" w:eastAsiaTheme="majorEastAsia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210"/>
    <w:pPr>
      <w:spacing w:after="160" w:line="252" w:lineRule="auto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87A4F"/>
    <w:pPr>
      <w:keepNext/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70210"/>
    <w:pPr>
      <w:keepNext/>
      <w:keepLines/>
      <w:spacing w:before="320" w:after="6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C87A4F"/>
    <w:pPr>
      <w:keepNext/>
      <w:spacing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7A4F"/>
    <w:rPr>
      <w:color w:val="0000FF"/>
      <w:u w:val="single"/>
    </w:rPr>
  </w:style>
  <w:style w:type="paragraph" w:styleId="Header">
    <w:name w:val="header"/>
    <w:basedOn w:val="Normal"/>
    <w:link w:val="HeaderChar"/>
    <w:rsid w:val="00C87A4F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rsid w:val="00C87A4F"/>
    <w:pPr>
      <w:numPr>
        <w:numId w:val="1"/>
      </w:numPr>
    </w:pPr>
    <w:rPr>
      <w:sz w:val="20"/>
      <w:szCs w:val="20"/>
    </w:rPr>
  </w:style>
  <w:style w:type="paragraph" w:styleId="ListContinue">
    <w:name w:val="List Continue"/>
    <w:basedOn w:val="Normal"/>
    <w:rsid w:val="00C87A4F"/>
    <w:pPr>
      <w:spacing w:after="120"/>
      <w:ind w:left="360"/>
    </w:pPr>
    <w:rPr>
      <w:sz w:val="20"/>
      <w:szCs w:val="20"/>
    </w:rPr>
  </w:style>
  <w:style w:type="character" w:customStyle="1" w:styleId="HeaderChar">
    <w:name w:val="Header Char"/>
    <w:link w:val="Header"/>
    <w:rsid w:val="00C87A4F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03298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3298B"/>
    <w:rPr>
      <w:rFonts w:ascii="Arial" w:hAnsi="Arial"/>
      <w:sz w:val="24"/>
      <w:szCs w:val="24"/>
    </w:rPr>
  </w:style>
  <w:style w:type="character" w:styleId="PageNumber">
    <w:name w:val="page number"/>
    <w:rsid w:val="0003298B"/>
  </w:style>
  <w:style w:type="paragraph" w:styleId="ListParagraph">
    <w:name w:val="List Paragraph"/>
    <w:basedOn w:val="Normal"/>
    <w:rsid w:val="00EF0A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70210"/>
    <w:rPr>
      <w:rFonts w:ascii="Arial" w:eastAsiaTheme="majorEastAsia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568</Words>
  <Characters>3241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UPA Permission and Release Form</vt:lpstr>
    </vt:vector>
  </TitlesOfParts>
  <Company/>
  <LinksUpToDate>false</LinksUpToDate>
  <CharactersWithSpaces>3802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mailto:uxmagazine@uxpa.org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UPA Permission and Release Form</dc:title>
  <dc:subject/>
  <dc:creator>Joe</dc:creator>
  <cp:keywords/>
  <dc:description/>
  <cp:lastModifiedBy>Whitney Quesenbery</cp:lastModifiedBy>
  <cp:revision>7</cp:revision>
  <dcterms:created xsi:type="dcterms:W3CDTF">2014-07-21T01:00:00Z</dcterms:created>
  <dcterms:modified xsi:type="dcterms:W3CDTF">2014-08-25T00:13:00Z</dcterms:modified>
</cp:coreProperties>
</file>